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B5" w:rsidRDefault="006277B5" w:rsidP="006277B5">
      <w:pPr>
        <w:pStyle w:val="paragraph"/>
        <w:spacing w:before="0" w:after="0"/>
        <w:jc w:val="right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</w:rPr>
        <w:t>Приложение № 2</w:t>
      </w:r>
    </w:p>
    <w:p w:rsidR="006277B5" w:rsidRDefault="006277B5" w:rsidP="006277B5">
      <w:pPr>
        <w:pStyle w:val="paragraph"/>
        <w:spacing w:before="0" w:after="0"/>
        <w:jc w:val="right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</w:rPr>
        <w:t>к контракту № ________</w:t>
      </w:r>
      <w:r>
        <w:rPr>
          <w:rStyle w:val="eop"/>
          <w:sz w:val="22"/>
          <w:szCs w:val="22"/>
        </w:rPr>
        <w:t> </w:t>
      </w:r>
    </w:p>
    <w:p w:rsidR="006277B5" w:rsidRDefault="006277B5" w:rsidP="006277B5">
      <w:pPr>
        <w:pStyle w:val="paragraph"/>
        <w:spacing w:before="0" w:after="0"/>
        <w:jc w:val="right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</w:rPr>
        <w:t>от «_____» ______________ 20____ г.</w:t>
      </w:r>
      <w:r>
        <w:rPr>
          <w:rStyle w:val="eop"/>
          <w:sz w:val="22"/>
          <w:szCs w:val="22"/>
        </w:rPr>
        <w:t> </w:t>
      </w:r>
    </w:p>
    <w:p w:rsidR="006277B5" w:rsidRDefault="006277B5" w:rsidP="006277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327E8" w:rsidRPr="0052441E" w:rsidRDefault="009327E8" w:rsidP="006277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441E">
        <w:rPr>
          <w:rFonts w:ascii="Times New Roman" w:hAnsi="Times New Roman" w:cs="Times New Roman"/>
          <w:sz w:val="28"/>
          <w:szCs w:val="28"/>
        </w:rPr>
        <w:t>График  выполнения строительно-монтажных работ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317"/>
      </w:tblGrid>
      <w:tr w:rsidR="009327E8" w:rsidRPr="0052441E">
        <w:trPr>
          <w:trHeight w:val="255"/>
        </w:trPr>
        <w:tc>
          <w:tcPr>
            <w:tcW w:w="8317" w:type="dxa"/>
          </w:tcPr>
          <w:p w:rsidR="009327E8" w:rsidRPr="0052441E" w:rsidRDefault="009327E8" w:rsidP="0052441E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441E" w:rsidRDefault="009327E8" w:rsidP="005244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441E">
        <w:rPr>
          <w:rFonts w:ascii="Times New Roman" w:hAnsi="Times New Roman" w:cs="Times New Roman"/>
          <w:sz w:val="28"/>
          <w:szCs w:val="28"/>
        </w:rPr>
        <w:t xml:space="preserve">«Строительство общеобразовательной школы, расположенной по адресу: </w:t>
      </w:r>
    </w:p>
    <w:p w:rsidR="009327E8" w:rsidRPr="0052441E" w:rsidRDefault="009327E8" w:rsidP="005244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441E">
        <w:rPr>
          <w:rFonts w:ascii="Times New Roman" w:hAnsi="Times New Roman" w:cs="Times New Roman"/>
          <w:sz w:val="28"/>
          <w:szCs w:val="28"/>
        </w:rPr>
        <w:t>Волгоградская область, г. Волжский, 37 микрорайон по ул. Медведева, 79»</w:t>
      </w:r>
    </w:p>
    <w:p w:rsidR="009327E8" w:rsidRPr="0052441E" w:rsidRDefault="009327E8" w:rsidP="009327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542"/>
        <w:gridCol w:w="4107"/>
        <w:gridCol w:w="2549"/>
        <w:gridCol w:w="2203"/>
      </w:tblGrid>
      <w:tr w:rsidR="009327E8" w:rsidRPr="007B3D07" w:rsidTr="009327E8">
        <w:tc>
          <w:tcPr>
            <w:tcW w:w="1951" w:type="dxa"/>
          </w:tcPr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</w:p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Сроки исполнения этапа выполнения контракта и (или) комплекса работ и (или) вида работ и (или) части работ отдельного вида работ</w:t>
            </w:r>
          </w:p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Физический объем работ</w:t>
            </w:r>
          </w:p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7E8" w:rsidRPr="007B3D07" w:rsidRDefault="009327E8" w:rsidP="00932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Сроки передачи строительных материалов, технологического оборудования заказчика (при наличии)</w:t>
            </w:r>
          </w:p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7E8" w:rsidRPr="007B3D07" w:rsidTr="009327E8">
        <w:tc>
          <w:tcPr>
            <w:tcW w:w="1951" w:type="dxa"/>
          </w:tcPr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</w:tcPr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7" w:type="dxa"/>
          </w:tcPr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9" w:type="dxa"/>
          </w:tcPr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3" w:type="dxa"/>
          </w:tcPr>
          <w:p w:rsidR="009327E8" w:rsidRPr="007B3D07" w:rsidRDefault="009327E8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6846" w:rsidRPr="007B3D07" w:rsidTr="009327E8">
        <w:tc>
          <w:tcPr>
            <w:tcW w:w="1951" w:type="dxa"/>
          </w:tcPr>
          <w:p w:rsidR="00D16846" w:rsidRPr="007B3D07" w:rsidRDefault="00D16846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D16846" w:rsidRPr="007B3D07" w:rsidRDefault="00D16846" w:rsidP="00D168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eastAsia="SimSun" w:hAnsi="Times New Roman" w:cs="Times New Roman"/>
                <w:kern w:val="1"/>
              </w:rPr>
              <w:t>Инженерные изыскания, проектные работы, в том числе проектная и рабочая документация (комплект), государственная экспертиза результатов инженерных изысканий и проектной документации, включая проверку достоверности определения сметной стоимости объекта капитального строительства, положительное заключение государственной экспертизы</w:t>
            </w:r>
            <w:r w:rsidRPr="007B3D07">
              <w:rPr>
                <w:rFonts w:eastAsia="SimSun"/>
                <w:kern w:val="1"/>
              </w:rPr>
              <w:t>.</w:t>
            </w:r>
          </w:p>
        </w:tc>
        <w:tc>
          <w:tcPr>
            <w:tcW w:w="4107" w:type="dxa"/>
          </w:tcPr>
          <w:p w:rsidR="00D16846" w:rsidRPr="007B3D07" w:rsidRDefault="00D16846" w:rsidP="00812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заключения контракта до </w:t>
            </w:r>
            <w:r w:rsidR="00812EAB" w:rsidRPr="007B3D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.02.2022</w:t>
            </w:r>
          </w:p>
        </w:tc>
        <w:tc>
          <w:tcPr>
            <w:tcW w:w="2549" w:type="dxa"/>
          </w:tcPr>
          <w:p w:rsidR="00D16846" w:rsidRPr="007B3D07" w:rsidRDefault="00D16846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D16846" w:rsidRPr="007B3D07" w:rsidRDefault="00D16846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B5A" w:rsidRPr="007B3D07" w:rsidTr="009327E8">
        <w:tc>
          <w:tcPr>
            <w:tcW w:w="1951" w:type="dxa"/>
          </w:tcPr>
          <w:p w:rsidR="007E4B5A" w:rsidRPr="007B3D07" w:rsidRDefault="007E4B5A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7E4B5A" w:rsidRPr="007B3D07" w:rsidRDefault="007E4B5A" w:rsidP="009327E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территории строительства</w:t>
            </w:r>
          </w:p>
        </w:tc>
        <w:tc>
          <w:tcPr>
            <w:tcW w:w="4107" w:type="dxa"/>
          </w:tcPr>
          <w:p w:rsidR="007E4B5A" w:rsidRPr="007B3D07" w:rsidRDefault="007E4B5A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7E4B5A" w:rsidRPr="007B3D07" w:rsidRDefault="007E4B5A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7E4B5A" w:rsidRPr="007B3D07" w:rsidRDefault="007E4B5A" w:rsidP="00932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7E8" w:rsidRPr="007B3D07" w:rsidTr="009327E8">
        <w:tc>
          <w:tcPr>
            <w:tcW w:w="1951" w:type="dxa"/>
          </w:tcPr>
          <w:p w:rsidR="009327E8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</w:tcPr>
          <w:p w:rsidR="009327E8" w:rsidRPr="007B3D07" w:rsidRDefault="004E74CB" w:rsidP="007E4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Вынос на площадку геодезической разбивочной основы</w:t>
            </w:r>
          </w:p>
        </w:tc>
        <w:tc>
          <w:tcPr>
            <w:tcW w:w="4107" w:type="dxa"/>
          </w:tcPr>
          <w:p w:rsidR="009327E8" w:rsidRPr="007B3D07" w:rsidRDefault="00171FE9" w:rsidP="00FD6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D6F7D" w:rsidRPr="007B3D07">
              <w:rPr>
                <w:rFonts w:ascii="Times New Roman" w:hAnsi="Times New Roman" w:cs="Times New Roman"/>
                <w:sz w:val="24"/>
                <w:szCs w:val="24"/>
              </w:rPr>
              <w:t>.10.2021 – 30.12.2021</w:t>
            </w:r>
          </w:p>
        </w:tc>
        <w:tc>
          <w:tcPr>
            <w:tcW w:w="2549" w:type="dxa"/>
          </w:tcPr>
          <w:p w:rsidR="009327E8" w:rsidRPr="007B3D07" w:rsidRDefault="004E74C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9327E8" w:rsidRPr="007B3D07" w:rsidRDefault="004E74C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327E8" w:rsidRPr="007B3D07" w:rsidTr="009327E8">
        <w:tc>
          <w:tcPr>
            <w:tcW w:w="1951" w:type="dxa"/>
          </w:tcPr>
          <w:p w:rsidR="009327E8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</w:tcPr>
          <w:p w:rsidR="009327E8" w:rsidRPr="007B3D07" w:rsidRDefault="004E74CB" w:rsidP="007E4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</w:t>
            </w:r>
          </w:p>
        </w:tc>
        <w:tc>
          <w:tcPr>
            <w:tcW w:w="4107" w:type="dxa"/>
          </w:tcPr>
          <w:p w:rsidR="009327E8" w:rsidRPr="007B3D07" w:rsidRDefault="00171FE9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D6F7D" w:rsidRPr="007B3D07">
              <w:rPr>
                <w:rFonts w:ascii="Times New Roman" w:hAnsi="Times New Roman" w:cs="Times New Roman"/>
                <w:sz w:val="24"/>
                <w:szCs w:val="24"/>
              </w:rPr>
              <w:t>.10.2021 – 30.12.2021</w:t>
            </w:r>
          </w:p>
        </w:tc>
        <w:tc>
          <w:tcPr>
            <w:tcW w:w="2549" w:type="dxa"/>
          </w:tcPr>
          <w:p w:rsidR="009327E8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9327E8" w:rsidRPr="007B3D07" w:rsidRDefault="007E4B5A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E4B5A" w:rsidRPr="007B3D07" w:rsidTr="009327E8">
        <w:tc>
          <w:tcPr>
            <w:tcW w:w="1951" w:type="dxa"/>
          </w:tcPr>
          <w:p w:rsidR="007E4B5A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7E4B5A" w:rsidRPr="007B3D07" w:rsidRDefault="007E4B5A" w:rsidP="007E4B5A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Конструктивные, объемно-планировочные и </w:t>
            </w:r>
            <w:proofErr w:type="gramStart"/>
            <w:r w:rsidRPr="007B3D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архитектурные решения</w:t>
            </w:r>
            <w:proofErr w:type="gramEnd"/>
            <w:r w:rsidRPr="007B3D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ниже </w:t>
            </w:r>
            <w:proofErr w:type="spellStart"/>
            <w:r w:rsidRPr="007B3D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отм</w:t>
            </w:r>
            <w:proofErr w:type="spellEnd"/>
            <w:r w:rsidRPr="007B3D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0.000</w:t>
            </w:r>
          </w:p>
        </w:tc>
        <w:tc>
          <w:tcPr>
            <w:tcW w:w="4107" w:type="dxa"/>
          </w:tcPr>
          <w:p w:rsidR="007E4B5A" w:rsidRPr="007B3D07" w:rsidRDefault="007E4B5A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7E4B5A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7E4B5A" w:rsidRPr="007B3D07" w:rsidRDefault="007E4B5A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7E8" w:rsidRPr="007B3D07" w:rsidTr="009327E8">
        <w:tc>
          <w:tcPr>
            <w:tcW w:w="1951" w:type="dxa"/>
          </w:tcPr>
          <w:p w:rsidR="009327E8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2" w:type="dxa"/>
          </w:tcPr>
          <w:p w:rsidR="009327E8" w:rsidRPr="007B3D07" w:rsidRDefault="001943F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4107" w:type="dxa"/>
          </w:tcPr>
          <w:p w:rsidR="009327E8" w:rsidRPr="007B3D07" w:rsidRDefault="00FD6F7D" w:rsidP="00FD6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01.01.2022 – 28.04.2022</w:t>
            </w:r>
          </w:p>
        </w:tc>
        <w:tc>
          <w:tcPr>
            <w:tcW w:w="2549" w:type="dxa"/>
          </w:tcPr>
          <w:p w:rsidR="009327E8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9327E8" w:rsidRPr="007B3D07" w:rsidRDefault="007E4B5A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4E74CB" w:rsidRPr="007B3D07" w:rsidTr="009327E8">
        <w:tc>
          <w:tcPr>
            <w:tcW w:w="1951" w:type="dxa"/>
          </w:tcPr>
          <w:p w:rsidR="004E74CB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2" w:type="dxa"/>
          </w:tcPr>
          <w:p w:rsidR="004E74CB" w:rsidRPr="007B3D07" w:rsidRDefault="007E4B5A" w:rsidP="007E4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свайного основания</w:t>
            </w:r>
          </w:p>
        </w:tc>
        <w:tc>
          <w:tcPr>
            <w:tcW w:w="4107" w:type="dxa"/>
          </w:tcPr>
          <w:p w:rsidR="004E74CB" w:rsidRPr="007B3D07" w:rsidRDefault="00FD6F7D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01.01.2022 – 28.04.2022</w:t>
            </w:r>
          </w:p>
        </w:tc>
        <w:tc>
          <w:tcPr>
            <w:tcW w:w="2549" w:type="dxa"/>
          </w:tcPr>
          <w:p w:rsidR="004E74CB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4E74CB" w:rsidRPr="007B3D07" w:rsidRDefault="007E4B5A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4E74CB" w:rsidRPr="007B3D07" w:rsidTr="009327E8">
        <w:tc>
          <w:tcPr>
            <w:tcW w:w="1951" w:type="dxa"/>
          </w:tcPr>
          <w:p w:rsidR="004E74CB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2" w:type="dxa"/>
          </w:tcPr>
          <w:p w:rsidR="004E74CB" w:rsidRPr="007B3D07" w:rsidRDefault="007E4B5A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Монолитные железобетонные конструкции</w:t>
            </w:r>
          </w:p>
        </w:tc>
        <w:tc>
          <w:tcPr>
            <w:tcW w:w="4107" w:type="dxa"/>
          </w:tcPr>
          <w:p w:rsidR="004E74CB" w:rsidRPr="007B3D07" w:rsidRDefault="00FD6F7D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01.01.2022 – 28.04.2022</w:t>
            </w:r>
          </w:p>
        </w:tc>
        <w:tc>
          <w:tcPr>
            <w:tcW w:w="2549" w:type="dxa"/>
          </w:tcPr>
          <w:p w:rsidR="004E74CB" w:rsidRPr="007B3D07" w:rsidRDefault="007E4B5A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4E74CB" w:rsidRPr="007B3D07" w:rsidRDefault="007E4B5A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Стены и перегородки  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28.08.2022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Проемы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28.08.2022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28.08.2022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Внутренняя отделка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28.08.2022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Наружная отделка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28.08.2022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8B73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Конструктивные, объемно-планировочные и </w:t>
            </w:r>
            <w:proofErr w:type="gramStart"/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архитектурные решения</w:t>
            </w:r>
            <w:proofErr w:type="gramEnd"/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выше </w:t>
            </w:r>
            <w:proofErr w:type="spellStart"/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отм</w:t>
            </w:r>
            <w:proofErr w:type="spellEnd"/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. 0,000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Панели стеновые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31.07.2022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Монолитные железобетонные конструкции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Лестницы (5 пролётов)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Стены и перегородки  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Проемы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Окна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</w:p>
        </w:tc>
        <w:tc>
          <w:tcPr>
            <w:tcW w:w="4107" w:type="dxa"/>
          </w:tcPr>
          <w:p w:rsidR="00E076CE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Внутренняя отделка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5D01CC" w:rsidRPr="007B3D07" w:rsidTr="009327E8">
        <w:tc>
          <w:tcPr>
            <w:tcW w:w="1951" w:type="dxa"/>
          </w:tcPr>
          <w:p w:rsidR="005D01CC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2" w:type="dxa"/>
          </w:tcPr>
          <w:p w:rsidR="005D01CC" w:rsidRPr="007B3D07" w:rsidRDefault="005D01C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Наружная отделка</w:t>
            </w:r>
          </w:p>
        </w:tc>
        <w:tc>
          <w:tcPr>
            <w:tcW w:w="4107" w:type="dxa"/>
          </w:tcPr>
          <w:p w:rsidR="005D01CC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5D01CC" w:rsidRPr="007B3D07" w:rsidRDefault="005D01C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5D01CC" w:rsidRPr="007B3D07" w:rsidRDefault="005D01C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5D01CC" w:rsidRPr="007B3D07" w:rsidTr="009327E8">
        <w:tc>
          <w:tcPr>
            <w:tcW w:w="1951" w:type="dxa"/>
          </w:tcPr>
          <w:p w:rsidR="005D01CC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42" w:type="dxa"/>
          </w:tcPr>
          <w:p w:rsidR="005D01CC" w:rsidRPr="007B3D07" w:rsidRDefault="005D01C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Огнезащита</w:t>
            </w:r>
          </w:p>
        </w:tc>
        <w:tc>
          <w:tcPr>
            <w:tcW w:w="4107" w:type="dxa"/>
          </w:tcPr>
          <w:p w:rsidR="005D01CC" w:rsidRPr="007B3D07" w:rsidRDefault="00FD6F7D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5D01CC" w:rsidRPr="007B3D07" w:rsidRDefault="005D01C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5D01CC" w:rsidRPr="007B3D07" w:rsidRDefault="005D01C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FD6F7D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Фермы и связи покрытия спортивного зала</w:t>
            </w:r>
          </w:p>
        </w:tc>
        <w:tc>
          <w:tcPr>
            <w:tcW w:w="4107" w:type="dxa"/>
          </w:tcPr>
          <w:p w:rsidR="00E076CE" w:rsidRPr="007B3D07" w:rsidRDefault="00FD6F7D" w:rsidP="00FD6F7D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30.07.2022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C44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C44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Внутренние сети водоснабжения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Водопровод хозяйственно-питьевой В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107" w:type="dxa"/>
          </w:tcPr>
          <w:p w:rsidR="00E076CE" w:rsidRPr="007B3D07" w:rsidRDefault="00EE0D5B" w:rsidP="00EE0D5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Водопровод горячей воды. (Т3, Т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C44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Внутренние сети водоотведения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Хозяйственно-бытовая канализация К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Канализация производственная К3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Канализация </w:t>
            </w:r>
            <w:proofErr w:type="spell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напорнаяКн</w:t>
            </w:r>
            <w:proofErr w:type="spellEnd"/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Канализация дождевая К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01.03.2022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C44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Отопление и теплоснабжение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4107" w:type="dxa"/>
          </w:tcPr>
          <w:p w:rsidR="00E076CE" w:rsidRPr="007B3D07" w:rsidRDefault="00EE0D5B" w:rsidP="00EE0D5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30.11.2022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107" w:type="dxa"/>
          </w:tcPr>
          <w:p w:rsidR="00E076CE" w:rsidRPr="007B3D07" w:rsidRDefault="00EE0D5B" w:rsidP="00EE0D5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30.11.2022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C44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Вентиляция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Вентиляция</w:t>
            </w:r>
          </w:p>
        </w:tc>
        <w:tc>
          <w:tcPr>
            <w:tcW w:w="4107" w:type="dxa"/>
          </w:tcPr>
          <w:p w:rsidR="00B87B9B" w:rsidRPr="007B3D07" w:rsidRDefault="00EE0D5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ИТП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ИТП</w:t>
            </w:r>
          </w:p>
        </w:tc>
        <w:tc>
          <w:tcPr>
            <w:tcW w:w="4107" w:type="dxa"/>
          </w:tcPr>
          <w:p w:rsidR="00E076CE" w:rsidRPr="007B3D07" w:rsidRDefault="00EE0D5B" w:rsidP="00EE0D5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Узел ввода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Электромонтажные работы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 шкафов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Молниезащита</w:t>
            </w:r>
            <w:proofErr w:type="spellEnd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заземление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Электроосвещение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 шкафов</w:t>
            </w:r>
          </w:p>
        </w:tc>
        <w:tc>
          <w:tcPr>
            <w:tcW w:w="4107" w:type="dxa"/>
          </w:tcPr>
          <w:p w:rsidR="00E076CE" w:rsidRPr="007B3D07" w:rsidRDefault="00EE0D5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30.09.2022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 осветительного оборудования</w:t>
            </w:r>
          </w:p>
        </w:tc>
        <w:tc>
          <w:tcPr>
            <w:tcW w:w="4107" w:type="dxa"/>
          </w:tcPr>
          <w:p w:rsidR="00E076CE" w:rsidRPr="007B3D07" w:rsidRDefault="00EE0D5B" w:rsidP="00EE0D5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30.10.2022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охранной сигнализации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охранной сигнализации</w:t>
            </w:r>
          </w:p>
        </w:tc>
        <w:tc>
          <w:tcPr>
            <w:tcW w:w="4107" w:type="dxa"/>
          </w:tcPr>
          <w:p w:rsidR="00B87B9B" w:rsidRPr="007B3D07" w:rsidRDefault="00EE0D5B" w:rsidP="00EE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Телефонизация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EE0D5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Телефонизация</w:t>
            </w:r>
          </w:p>
        </w:tc>
        <w:tc>
          <w:tcPr>
            <w:tcW w:w="4107" w:type="dxa"/>
          </w:tcPr>
          <w:p w:rsidR="00B87B9B" w:rsidRPr="007B3D07" w:rsidRDefault="00EE0D5B" w:rsidP="00EE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Внутренние сети радиофикации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Внутренние сети радиофикации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автоматики пожарной защиты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автоматики пожарной защиты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охранного телевидения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охранного телевидения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приема телевизионных программ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приема телевизионных программ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01.05.2022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оповещения и управление эвакуацией людей при пожаре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оповещения и управление эвакуацией людей при пожаре</w:t>
            </w:r>
          </w:p>
        </w:tc>
        <w:tc>
          <w:tcPr>
            <w:tcW w:w="4107" w:type="dxa"/>
          </w:tcPr>
          <w:p w:rsidR="00B87B9B" w:rsidRPr="007B3D07" w:rsidRDefault="00B5766B" w:rsidP="00B57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Система </w:t>
            </w:r>
            <w:proofErr w:type="spellStart"/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часофикации</w:t>
            </w:r>
            <w:proofErr w:type="spellEnd"/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часофикации</w:t>
            </w:r>
            <w:proofErr w:type="spellEnd"/>
          </w:p>
        </w:tc>
        <w:tc>
          <w:tcPr>
            <w:tcW w:w="4107" w:type="dxa"/>
          </w:tcPr>
          <w:p w:rsidR="00B87B9B" w:rsidRPr="007B3D07" w:rsidRDefault="00B5766B" w:rsidP="00B57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комплексной диспетчеризации инженерного оборудования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комплексной диспетчеризации инженерного оборудования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контроля доступа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контроля доступа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 пожарной сигнализации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Система  пожарной сигнализации</w:t>
            </w:r>
          </w:p>
        </w:tc>
        <w:tc>
          <w:tcPr>
            <w:tcW w:w="4107" w:type="dxa"/>
          </w:tcPr>
          <w:p w:rsidR="00E076CE" w:rsidRPr="007B3D07" w:rsidRDefault="00B5766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4107" w:type="dxa"/>
          </w:tcPr>
          <w:p w:rsidR="00E076CE" w:rsidRPr="007B3D07" w:rsidRDefault="00B5766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076CE" w:rsidRPr="007B3D07" w:rsidTr="009327E8">
        <w:tc>
          <w:tcPr>
            <w:tcW w:w="1951" w:type="dxa"/>
          </w:tcPr>
          <w:p w:rsidR="00E076CE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42" w:type="dxa"/>
          </w:tcPr>
          <w:p w:rsidR="00E076CE" w:rsidRPr="007B3D07" w:rsidRDefault="00E076CE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Монтируемое оборудование</w:t>
            </w:r>
          </w:p>
        </w:tc>
        <w:tc>
          <w:tcPr>
            <w:tcW w:w="4107" w:type="dxa"/>
          </w:tcPr>
          <w:p w:rsidR="00E076CE" w:rsidRPr="007B3D07" w:rsidRDefault="00B5766B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E076CE" w:rsidRPr="007B3D07" w:rsidRDefault="00E076CE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076CE" w:rsidRPr="007B3D07" w:rsidRDefault="00E076CE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обеспечению доступа инвалидов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доступа инвалидов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Технологическое оборудование для обнаружения взрывных устройств, оружия, боеприпасов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 для обнаружения взрывных устройств, оружия, боеприпасов</w:t>
            </w:r>
          </w:p>
        </w:tc>
        <w:tc>
          <w:tcPr>
            <w:tcW w:w="4107" w:type="dxa"/>
          </w:tcPr>
          <w:p w:rsidR="00B87B9B" w:rsidRPr="007B3D07" w:rsidRDefault="00B5766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13.09.2022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Монтаж лифта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 лифта</w:t>
            </w:r>
          </w:p>
        </w:tc>
        <w:tc>
          <w:tcPr>
            <w:tcW w:w="4107" w:type="dxa"/>
          </w:tcPr>
          <w:p w:rsidR="00B87B9B" w:rsidRPr="007B3D07" w:rsidRDefault="002E6761" w:rsidP="0079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795ADC" w:rsidRPr="007B3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.2022 – 30.</w:t>
            </w:r>
            <w:r w:rsidR="00795ADC" w:rsidRPr="007B3D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4107" w:type="dxa"/>
          </w:tcPr>
          <w:p w:rsidR="00B87B9B" w:rsidRPr="007B3D07" w:rsidRDefault="00795ADC" w:rsidP="0079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4107" w:type="dxa"/>
          </w:tcPr>
          <w:p w:rsidR="00B87B9B" w:rsidRPr="007B3D07" w:rsidRDefault="0063387C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Структурированные кабельные системы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4107" w:type="dxa"/>
          </w:tcPr>
          <w:p w:rsidR="00E638B7" w:rsidRPr="007B3D07" w:rsidRDefault="0063387C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 кабельного колодца</w:t>
            </w:r>
          </w:p>
        </w:tc>
        <w:tc>
          <w:tcPr>
            <w:tcW w:w="4107" w:type="dxa"/>
          </w:tcPr>
          <w:p w:rsidR="00E638B7" w:rsidRPr="007B3D07" w:rsidRDefault="0063387C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Кабельная канализация</w:t>
            </w:r>
          </w:p>
        </w:tc>
        <w:tc>
          <w:tcPr>
            <w:tcW w:w="4107" w:type="dxa"/>
          </w:tcPr>
          <w:p w:rsidR="00E638B7" w:rsidRPr="007B3D07" w:rsidRDefault="0063387C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Сети водоснабжения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4107" w:type="dxa"/>
          </w:tcPr>
          <w:p w:rsidR="00E638B7" w:rsidRPr="007B3D07" w:rsidRDefault="0063387C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  <w:tc>
          <w:tcPr>
            <w:tcW w:w="4107" w:type="dxa"/>
          </w:tcPr>
          <w:p w:rsidR="00E638B7" w:rsidRPr="007B3D07" w:rsidRDefault="0063387C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Наружные сети водоотведения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63387C" w:rsidRPr="007B3D07" w:rsidTr="009327E8">
        <w:tc>
          <w:tcPr>
            <w:tcW w:w="1951" w:type="dxa"/>
          </w:tcPr>
          <w:p w:rsidR="0063387C" w:rsidRPr="007B3D07" w:rsidRDefault="0063387C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42" w:type="dxa"/>
          </w:tcPr>
          <w:p w:rsidR="0063387C" w:rsidRPr="007B3D07" w:rsidRDefault="0063387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Канализация бытовая К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107" w:type="dxa"/>
          </w:tcPr>
          <w:p w:rsidR="0063387C" w:rsidRPr="007B3D07" w:rsidRDefault="0063387C" w:rsidP="0063387C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63387C" w:rsidRPr="007B3D07" w:rsidRDefault="0063387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63387C" w:rsidRPr="007B3D07" w:rsidRDefault="0063387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63387C" w:rsidRPr="007B3D07" w:rsidTr="009327E8">
        <w:tc>
          <w:tcPr>
            <w:tcW w:w="1951" w:type="dxa"/>
          </w:tcPr>
          <w:p w:rsidR="0063387C" w:rsidRPr="007B3D07" w:rsidRDefault="0063387C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42" w:type="dxa"/>
          </w:tcPr>
          <w:p w:rsidR="0063387C" w:rsidRPr="007B3D07" w:rsidRDefault="0063387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Канализация дождевая К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107" w:type="dxa"/>
          </w:tcPr>
          <w:p w:rsidR="0063387C" w:rsidRPr="007B3D07" w:rsidRDefault="0063387C" w:rsidP="0063387C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63387C" w:rsidRPr="007B3D07" w:rsidRDefault="0063387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63387C" w:rsidRPr="007B3D07" w:rsidRDefault="0063387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63387C" w:rsidRPr="007B3D07" w:rsidTr="009327E8">
        <w:tc>
          <w:tcPr>
            <w:tcW w:w="1951" w:type="dxa"/>
          </w:tcPr>
          <w:p w:rsidR="0063387C" w:rsidRPr="007B3D07" w:rsidRDefault="0063387C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542" w:type="dxa"/>
          </w:tcPr>
          <w:p w:rsidR="0063387C" w:rsidRPr="007B3D07" w:rsidRDefault="0063387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Канализация производственная К3</w:t>
            </w:r>
          </w:p>
        </w:tc>
        <w:tc>
          <w:tcPr>
            <w:tcW w:w="4107" w:type="dxa"/>
          </w:tcPr>
          <w:p w:rsidR="0063387C" w:rsidRPr="007B3D07" w:rsidRDefault="0063387C" w:rsidP="0063387C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63387C" w:rsidRPr="007B3D07" w:rsidRDefault="0063387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63387C" w:rsidRPr="007B3D07" w:rsidRDefault="0063387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Наружные тепловые сети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4107" w:type="dxa"/>
          </w:tcPr>
          <w:p w:rsidR="00B87B9B" w:rsidRPr="007B3D07" w:rsidRDefault="0063387C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63387C" w:rsidRPr="007B3D07" w:rsidTr="009327E8">
        <w:tc>
          <w:tcPr>
            <w:tcW w:w="1951" w:type="dxa"/>
          </w:tcPr>
          <w:p w:rsidR="0063387C" w:rsidRPr="007B3D07" w:rsidRDefault="0063387C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42" w:type="dxa"/>
          </w:tcPr>
          <w:p w:rsidR="0063387C" w:rsidRPr="007B3D07" w:rsidRDefault="0063387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Прокладка теплотрассы</w:t>
            </w:r>
          </w:p>
        </w:tc>
        <w:tc>
          <w:tcPr>
            <w:tcW w:w="4107" w:type="dxa"/>
          </w:tcPr>
          <w:p w:rsidR="0063387C" w:rsidRPr="007B3D07" w:rsidRDefault="0063387C" w:rsidP="0063387C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63387C" w:rsidRPr="007B3D07" w:rsidRDefault="0063387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63387C" w:rsidRPr="007B3D07" w:rsidRDefault="0063387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63387C" w:rsidRPr="007B3D07" w:rsidTr="009327E8">
        <w:tc>
          <w:tcPr>
            <w:tcW w:w="1951" w:type="dxa"/>
          </w:tcPr>
          <w:p w:rsidR="0063387C" w:rsidRPr="007B3D07" w:rsidRDefault="0063387C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42" w:type="dxa"/>
          </w:tcPr>
          <w:p w:rsidR="0063387C" w:rsidRPr="007B3D07" w:rsidRDefault="0063387C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  <w:tc>
          <w:tcPr>
            <w:tcW w:w="4107" w:type="dxa"/>
          </w:tcPr>
          <w:p w:rsidR="0063387C" w:rsidRPr="007B3D07" w:rsidRDefault="0063387C" w:rsidP="0063387C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01.04.2022 – 30.08.2022</w:t>
            </w:r>
          </w:p>
        </w:tc>
        <w:tc>
          <w:tcPr>
            <w:tcW w:w="2549" w:type="dxa"/>
          </w:tcPr>
          <w:p w:rsidR="0063387C" w:rsidRPr="007B3D07" w:rsidRDefault="0063387C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63387C" w:rsidRPr="007B3D07" w:rsidRDefault="0063387C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Ограждение территории и площадок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Ограждение периметра школы</w:t>
            </w:r>
          </w:p>
        </w:tc>
        <w:tc>
          <w:tcPr>
            <w:tcW w:w="4107" w:type="dxa"/>
          </w:tcPr>
          <w:p w:rsidR="00B87B9B" w:rsidRPr="007B3D07" w:rsidRDefault="0063387C" w:rsidP="0063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Металлическое ограждение площадок</w:t>
            </w:r>
          </w:p>
        </w:tc>
        <w:tc>
          <w:tcPr>
            <w:tcW w:w="4107" w:type="dxa"/>
          </w:tcPr>
          <w:p w:rsidR="00B87B9B" w:rsidRPr="007B3D07" w:rsidRDefault="0063387C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Озеленение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B5766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Кустарники и деревья</w:t>
            </w:r>
          </w:p>
        </w:tc>
        <w:tc>
          <w:tcPr>
            <w:tcW w:w="4107" w:type="dxa"/>
          </w:tcPr>
          <w:p w:rsidR="00E638B7" w:rsidRPr="007B3D07" w:rsidRDefault="0063387C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F11E98" w:rsidRPr="007B3D07" w:rsidTr="009327E8">
        <w:tc>
          <w:tcPr>
            <w:tcW w:w="1951" w:type="dxa"/>
          </w:tcPr>
          <w:p w:rsidR="00F11E98" w:rsidRPr="007B3D07" w:rsidRDefault="00F11E98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42" w:type="dxa"/>
          </w:tcPr>
          <w:p w:rsidR="00F11E98" w:rsidRPr="007B3D07" w:rsidRDefault="00F11E98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Устройство цветника</w:t>
            </w:r>
          </w:p>
        </w:tc>
        <w:tc>
          <w:tcPr>
            <w:tcW w:w="4107" w:type="dxa"/>
          </w:tcPr>
          <w:p w:rsidR="00F11E98" w:rsidRPr="007B3D07" w:rsidRDefault="00F11E98" w:rsidP="00F11E9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F11E98" w:rsidRPr="007B3D07" w:rsidRDefault="00F11E98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F11E98" w:rsidRPr="007B3D07" w:rsidRDefault="00F11E98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F11E98" w:rsidRPr="007B3D07" w:rsidTr="009327E8">
        <w:tc>
          <w:tcPr>
            <w:tcW w:w="1951" w:type="dxa"/>
          </w:tcPr>
          <w:p w:rsidR="00F11E98" w:rsidRPr="007B3D07" w:rsidRDefault="00F11E98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42" w:type="dxa"/>
          </w:tcPr>
          <w:p w:rsidR="00F11E98" w:rsidRPr="007B3D07" w:rsidRDefault="00F11E98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Устройство  газона</w:t>
            </w:r>
          </w:p>
        </w:tc>
        <w:tc>
          <w:tcPr>
            <w:tcW w:w="4107" w:type="dxa"/>
          </w:tcPr>
          <w:p w:rsidR="00F11E98" w:rsidRPr="007B3D07" w:rsidRDefault="00F11E98" w:rsidP="00F11E9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F11E98" w:rsidRPr="007B3D07" w:rsidRDefault="00F11E98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F11E98" w:rsidRPr="007B3D07" w:rsidRDefault="00F11E98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МАФ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3C6EA7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МАФ</w:t>
            </w:r>
          </w:p>
        </w:tc>
        <w:tc>
          <w:tcPr>
            <w:tcW w:w="4107" w:type="dxa"/>
          </w:tcPr>
          <w:p w:rsidR="00B87B9B" w:rsidRPr="007B3D07" w:rsidRDefault="00F11E98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Проезды и площадки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F11E98" w:rsidRPr="007B3D07" w:rsidTr="009327E8">
        <w:tc>
          <w:tcPr>
            <w:tcW w:w="1951" w:type="dxa"/>
          </w:tcPr>
          <w:p w:rsidR="00F11E98" w:rsidRPr="007B3D07" w:rsidRDefault="00F11E98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42" w:type="dxa"/>
          </w:tcPr>
          <w:p w:rsidR="00F11E98" w:rsidRPr="007B3D07" w:rsidRDefault="00F11E98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Покрытие проездов и площадки в границе отведенного </w:t>
            </w:r>
            <w:proofErr w:type="spell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proofErr w:type="gram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107" w:type="dxa"/>
          </w:tcPr>
          <w:p w:rsidR="00F11E98" w:rsidRPr="007B3D07" w:rsidRDefault="00F11E98" w:rsidP="00F11E9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F11E98" w:rsidRPr="007B3D07" w:rsidRDefault="00F11E98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F11E98" w:rsidRPr="007B3D07" w:rsidRDefault="00F11E98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F11E98" w:rsidRPr="007B3D07" w:rsidTr="009327E8">
        <w:tc>
          <w:tcPr>
            <w:tcW w:w="1951" w:type="dxa"/>
          </w:tcPr>
          <w:p w:rsidR="00F11E98" w:rsidRPr="007B3D07" w:rsidRDefault="00F11E98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42" w:type="dxa"/>
          </w:tcPr>
          <w:p w:rsidR="00F11E98" w:rsidRPr="007B3D07" w:rsidRDefault="00F11E98" w:rsidP="003C6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4107" w:type="dxa"/>
          </w:tcPr>
          <w:p w:rsidR="00F11E98" w:rsidRPr="007B3D07" w:rsidRDefault="00F11E98" w:rsidP="00F11E9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F11E98" w:rsidRPr="007B3D07" w:rsidRDefault="00F11E98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F11E98" w:rsidRPr="007B3D07" w:rsidRDefault="00F11E98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F11E98" w:rsidRPr="007B3D07" w:rsidTr="009327E8">
        <w:tc>
          <w:tcPr>
            <w:tcW w:w="1951" w:type="dxa"/>
          </w:tcPr>
          <w:p w:rsidR="00F11E98" w:rsidRPr="007B3D07" w:rsidRDefault="00F11E98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42" w:type="dxa"/>
          </w:tcPr>
          <w:p w:rsidR="00F11E98" w:rsidRPr="007B3D07" w:rsidRDefault="00F11E98" w:rsidP="003C6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Покрытие игровых и спортивных зон </w:t>
            </w:r>
          </w:p>
        </w:tc>
        <w:tc>
          <w:tcPr>
            <w:tcW w:w="4107" w:type="dxa"/>
          </w:tcPr>
          <w:p w:rsidR="00F11E98" w:rsidRPr="007B3D07" w:rsidRDefault="00F11E98" w:rsidP="00F11E9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F11E98" w:rsidRPr="007B3D07" w:rsidRDefault="00F11E98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F11E98" w:rsidRPr="007B3D07" w:rsidRDefault="00F11E98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F11E98" w:rsidRPr="007B3D07" w:rsidTr="009327E8">
        <w:tc>
          <w:tcPr>
            <w:tcW w:w="1951" w:type="dxa"/>
          </w:tcPr>
          <w:p w:rsidR="00F11E98" w:rsidRPr="007B3D07" w:rsidRDefault="00F11E98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542" w:type="dxa"/>
          </w:tcPr>
          <w:p w:rsidR="00F11E98" w:rsidRPr="007B3D07" w:rsidRDefault="00F11E98" w:rsidP="003C6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отдыха, пешеходные дорожки, тротуар </w:t>
            </w:r>
          </w:p>
        </w:tc>
        <w:tc>
          <w:tcPr>
            <w:tcW w:w="4107" w:type="dxa"/>
          </w:tcPr>
          <w:p w:rsidR="00F11E98" w:rsidRPr="007B3D07" w:rsidRDefault="00F11E98" w:rsidP="00F11E9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F11E98" w:rsidRPr="007B3D07" w:rsidRDefault="00F11E98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F11E98" w:rsidRPr="007B3D07" w:rsidRDefault="00F11E98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Планировка территории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C87201" w:rsidRPr="007B3D07" w:rsidTr="009327E8">
        <w:tc>
          <w:tcPr>
            <w:tcW w:w="1951" w:type="dxa"/>
          </w:tcPr>
          <w:p w:rsidR="00C87201" w:rsidRPr="007B3D07" w:rsidRDefault="00C87201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42" w:type="dxa"/>
          </w:tcPr>
          <w:p w:rsidR="00C87201" w:rsidRPr="007B3D07" w:rsidRDefault="00C87201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Доработка и обратная засыпка  грунта под котлован</w:t>
            </w:r>
          </w:p>
        </w:tc>
        <w:tc>
          <w:tcPr>
            <w:tcW w:w="4107" w:type="dxa"/>
          </w:tcPr>
          <w:p w:rsidR="00C87201" w:rsidRPr="007B3D07" w:rsidRDefault="00C87201" w:rsidP="00C87201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C87201" w:rsidRPr="007B3D07" w:rsidRDefault="00C87201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C87201" w:rsidRPr="007B3D07" w:rsidRDefault="00C87201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C87201" w:rsidRPr="007B3D07" w:rsidTr="009327E8">
        <w:tc>
          <w:tcPr>
            <w:tcW w:w="1951" w:type="dxa"/>
          </w:tcPr>
          <w:p w:rsidR="00C87201" w:rsidRPr="007B3D07" w:rsidRDefault="00C87201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42" w:type="dxa"/>
          </w:tcPr>
          <w:p w:rsidR="00C87201" w:rsidRPr="007B3D07" w:rsidRDefault="00C87201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 в границах землепользования</w:t>
            </w:r>
          </w:p>
        </w:tc>
        <w:tc>
          <w:tcPr>
            <w:tcW w:w="4107" w:type="dxa"/>
          </w:tcPr>
          <w:p w:rsidR="00C87201" w:rsidRPr="007B3D07" w:rsidRDefault="00C87201" w:rsidP="00C87201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C87201" w:rsidRPr="007B3D07" w:rsidRDefault="00C87201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C87201" w:rsidRPr="007B3D07" w:rsidRDefault="00C87201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хозяйственной площадки и ямы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3C6EA7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Устройство хозяйственных площадок</w:t>
            </w:r>
          </w:p>
        </w:tc>
        <w:tc>
          <w:tcPr>
            <w:tcW w:w="4107" w:type="dxa"/>
          </w:tcPr>
          <w:p w:rsidR="00E638B7" w:rsidRPr="007B3D07" w:rsidRDefault="00C87201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E638B7" w:rsidRPr="007B3D07" w:rsidTr="009327E8">
        <w:tc>
          <w:tcPr>
            <w:tcW w:w="1951" w:type="dxa"/>
          </w:tcPr>
          <w:p w:rsidR="00E638B7" w:rsidRPr="007B3D07" w:rsidRDefault="003C6EA7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42" w:type="dxa"/>
          </w:tcPr>
          <w:p w:rsidR="00E638B7" w:rsidRPr="007B3D07" w:rsidRDefault="00E638B7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Яма для прыжков</w:t>
            </w:r>
          </w:p>
        </w:tc>
        <w:tc>
          <w:tcPr>
            <w:tcW w:w="4107" w:type="dxa"/>
          </w:tcPr>
          <w:p w:rsidR="00E638B7" w:rsidRPr="007B3D07" w:rsidRDefault="00C87201" w:rsidP="00662AA8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01.06.2022 – 30.11.2022</w:t>
            </w:r>
          </w:p>
        </w:tc>
        <w:tc>
          <w:tcPr>
            <w:tcW w:w="2549" w:type="dxa"/>
          </w:tcPr>
          <w:p w:rsidR="00E638B7" w:rsidRPr="007B3D07" w:rsidRDefault="00E638B7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E638B7" w:rsidRPr="007B3D07" w:rsidRDefault="00E638B7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Наружное освещение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C87201" w:rsidP="00B8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4107" w:type="dxa"/>
          </w:tcPr>
          <w:p w:rsidR="00B87B9B" w:rsidRPr="007B3D07" w:rsidRDefault="00C87201" w:rsidP="00C8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01.02.2022 – 30.05.2022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C87201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4107" w:type="dxa"/>
          </w:tcPr>
          <w:p w:rsidR="00B87B9B" w:rsidRPr="007B3D07" w:rsidRDefault="00C87201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01.02.2022 – 30.05.2022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B87B9B" w:rsidP="004E74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i/>
                <w:sz w:val="24"/>
                <w:szCs w:val="24"/>
              </w:rPr>
              <w:t>Прочие</w:t>
            </w:r>
          </w:p>
        </w:tc>
        <w:tc>
          <w:tcPr>
            <w:tcW w:w="4107" w:type="dxa"/>
          </w:tcPr>
          <w:p w:rsidR="00B87B9B" w:rsidRPr="007B3D07" w:rsidRDefault="00B87B9B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C87201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Утилизация строительных отходов</w:t>
            </w:r>
          </w:p>
        </w:tc>
        <w:tc>
          <w:tcPr>
            <w:tcW w:w="4107" w:type="dxa"/>
          </w:tcPr>
          <w:p w:rsidR="00B87B9B" w:rsidRPr="007B3D07" w:rsidRDefault="001F0C9C" w:rsidP="001F0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13.10.2021 –30.11.2022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7B3D07" w:rsidTr="009327E8">
        <w:tc>
          <w:tcPr>
            <w:tcW w:w="1951" w:type="dxa"/>
          </w:tcPr>
          <w:p w:rsidR="00B87B9B" w:rsidRPr="007B3D07" w:rsidRDefault="00C87201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</w:t>
            </w:r>
          </w:p>
        </w:tc>
        <w:tc>
          <w:tcPr>
            <w:tcW w:w="4107" w:type="dxa"/>
          </w:tcPr>
          <w:p w:rsidR="00B87B9B" w:rsidRPr="007B3D07" w:rsidRDefault="001F0C9C" w:rsidP="00662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01.08.2022 – 30.11.2022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Pr="007B3D07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87B9B" w:rsidRPr="0052441E" w:rsidTr="009327E8">
        <w:tc>
          <w:tcPr>
            <w:tcW w:w="1951" w:type="dxa"/>
          </w:tcPr>
          <w:p w:rsidR="00B87B9B" w:rsidRPr="007B3D07" w:rsidRDefault="00C87201" w:rsidP="004E7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42" w:type="dxa"/>
          </w:tcPr>
          <w:p w:rsidR="00B87B9B" w:rsidRPr="007B3D07" w:rsidRDefault="00B87B9B" w:rsidP="00932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Испытание свай</w:t>
            </w:r>
          </w:p>
        </w:tc>
        <w:tc>
          <w:tcPr>
            <w:tcW w:w="4107" w:type="dxa"/>
          </w:tcPr>
          <w:p w:rsidR="00B87B9B" w:rsidRPr="007B3D07" w:rsidRDefault="001F0C9C" w:rsidP="001F0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13.10.2021 –28.02.2022</w:t>
            </w:r>
          </w:p>
        </w:tc>
        <w:tc>
          <w:tcPr>
            <w:tcW w:w="2549" w:type="dxa"/>
          </w:tcPr>
          <w:p w:rsidR="00B87B9B" w:rsidRPr="007B3D07" w:rsidRDefault="00B87B9B" w:rsidP="00B87B9B">
            <w:pPr>
              <w:jc w:val="center"/>
            </w:pPr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Определяется проектом</w:t>
            </w:r>
          </w:p>
        </w:tc>
        <w:tc>
          <w:tcPr>
            <w:tcW w:w="2203" w:type="dxa"/>
          </w:tcPr>
          <w:p w:rsidR="00B87B9B" w:rsidRDefault="00B87B9B">
            <w:r w:rsidRPr="007B3D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  <w:bookmarkStart w:id="0" w:name="_GoBack"/>
            <w:bookmarkEnd w:id="0"/>
          </w:p>
        </w:tc>
      </w:tr>
    </w:tbl>
    <w:p w:rsidR="009327E8" w:rsidRPr="0052441E" w:rsidRDefault="009327E8" w:rsidP="009327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9B6" w:rsidRDefault="00BA6CE0" w:rsidP="00965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Подписание сторонами акта о соответствии состояния земельного участка (объекта капитального строительства, подлежащего ре</w:t>
      </w:r>
      <w:r w:rsidR="00C2235A">
        <w:rPr>
          <w:rFonts w:ascii="Times New Roman" w:hAnsi="Times New Roman" w:cs="Times New Roman"/>
          <w:sz w:val="28"/>
          <w:szCs w:val="28"/>
        </w:rPr>
        <w:t xml:space="preserve">конструкции) условиям контракта:  в течение пяти рабочих дней </w:t>
      </w:r>
      <w:proofErr w:type="gramStart"/>
      <w:r w:rsidR="00C2235A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="00C2235A">
        <w:rPr>
          <w:rFonts w:ascii="Times New Roman" w:hAnsi="Times New Roman" w:cs="Times New Roman"/>
          <w:sz w:val="28"/>
          <w:szCs w:val="28"/>
        </w:rPr>
        <w:t xml:space="preserve"> муниципального контракта.</w:t>
      </w:r>
    </w:p>
    <w:p w:rsidR="00BA6CE0" w:rsidRDefault="00BA6CE0" w:rsidP="00965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Передача подрядчику копии разрешения на строит</w:t>
      </w:r>
      <w:r w:rsidR="00C2235A">
        <w:rPr>
          <w:rFonts w:ascii="Times New Roman" w:hAnsi="Times New Roman" w:cs="Times New Roman"/>
          <w:sz w:val="28"/>
          <w:szCs w:val="28"/>
        </w:rPr>
        <w:t xml:space="preserve">ельство объекта: в течение трех дней </w:t>
      </w:r>
      <w:proofErr w:type="gramStart"/>
      <w:r w:rsidR="00C2235A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="00C2235A">
        <w:rPr>
          <w:rFonts w:ascii="Times New Roman" w:hAnsi="Times New Roman" w:cs="Times New Roman"/>
          <w:sz w:val="28"/>
          <w:szCs w:val="28"/>
        </w:rPr>
        <w:t xml:space="preserve"> муниципального контракта.</w:t>
      </w:r>
    </w:p>
    <w:p w:rsidR="009659B6" w:rsidRDefault="00C2235A" w:rsidP="00965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Передача подрядчику копий документов, подтверждающих согласование производства отдельных работ, если необходимость такого согласования установлена законодательством Российской Федерации</w:t>
      </w:r>
      <w:r w:rsidRPr="00C2235A">
        <w:rPr>
          <w:rFonts w:ascii="Times New Roman" w:hAnsi="Times New Roman" w:cs="Times New Roman"/>
          <w:sz w:val="28"/>
          <w:szCs w:val="28"/>
        </w:rPr>
        <w:t xml:space="preserve">: </w:t>
      </w:r>
      <w:r w:rsidRPr="00C22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течение 10 (десяти) рабочих дней до дня </w:t>
      </w:r>
      <w:proofErr w:type="gramStart"/>
      <w:r w:rsidRPr="00C2235A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начала производства отдельных видов работ копии</w:t>
      </w:r>
      <w:proofErr w:type="gramEnd"/>
      <w:r w:rsidRPr="00C22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документов, подтверждающих согласование производства таких работ, если необходимость такого согласования установлена законодательством Российской Федерации.</w:t>
      </w:r>
    </w:p>
    <w:p w:rsidR="009659B6" w:rsidRDefault="009659B6" w:rsidP="00965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CE0" w:rsidRPr="004073BE">
        <w:rPr>
          <w:rFonts w:ascii="Times New Roman" w:hAnsi="Times New Roman" w:cs="Times New Roman"/>
          <w:sz w:val="28"/>
          <w:szCs w:val="28"/>
        </w:rPr>
        <w:t>. Подключение объекта к сетям инженерно-технического обеспечения в соответствии с техническими условиями, предусмот</w:t>
      </w:r>
      <w:r w:rsidR="00C2235A" w:rsidRPr="004073BE">
        <w:rPr>
          <w:rFonts w:ascii="Times New Roman" w:hAnsi="Times New Roman" w:cs="Times New Roman"/>
          <w:sz w:val="28"/>
          <w:szCs w:val="28"/>
        </w:rPr>
        <w:t xml:space="preserve">ренными проектной документацией: </w:t>
      </w:r>
      <w:r w:rsidR="00C2235A" w:rsidRPr="004073BE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обеспечить подключение объекта к сетям инженерно-технического обеспечения в соответствии с техническими условиями, предусмотренными проектной документацией, в сроки до завершения  работ в полном объеме</w:t>
      </w:r>
      <w:r w:rsidR="00C2235A" w:rsidRPr="004073BE">
        <w:rPr>
          <w:rFonts w:ascii="Times New Roman" w:hAnsi="Times New Roman" w:cs="Times New Roman"/>
          <w:sz w:val="28"/>
          <w:szCs w:val="28"/>
        </w:rPr>
        <w:t>.</w:t>
      </w:r>
    </w:p>
    <w:p w:rsidR="00BA6CE0" w:rsidRDefault="00BA6CE0" w:rsidP="00965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Подписание акта о соответствии состояния земельного участка условиям контрак</w:t>
      </w:r>
      <w:r w:rsidR="004073BE">
        <w:rPr>
          <w:rFonts w:ascii="Times New Roman" w:hAnsi="Times New Roman" w:cs="Times New Roman"/>
          <w:sz w:val="28"/>
          <w:szCs w:val="28"/>
        </w:rPr>
        <w:t>та при завершении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4073BE">
        <w:rPr>
          <w:rFonts w:ascii="Times New Roman" w:hAnsi="Times New Roman" w:cs="Times New Roman"/>
          <w:sz w:val="28"/>
          <w:szCs w:val="28"/>
        </w:rPr>
        <w:t>: до 01.12.2022.</w:t>
      </w:r>
    </w:p>
    <w:p w:rsidR="00BA6CE0" w:rsidRDefault="00BA6CE0" w:rsidP="009327E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4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7765"/>
      </w:tblGrid>
      <w:tr w:rsidR="00BA6CE0" w:rsidRPr="000909E5" w:rsidTr="000909E5">
        <w:trPr>
          <w:cantSplit/>
          <w:trHeight w:val="357"/>
          <w:jc w:val="center"/>
        </w:trPr>
        <w:tc>
          <w:tcPr>
            <w:tcW w:w="12625" w:type="dxa"/>
            <w:gridSpan w:val="2"/>
            <w:shd w:val="clear" w:color="auto" w:fill="FFFFFF"/>
          </w:tcPr>
          <w:p w:rsidR="00BA6CE0" w:rsidRPr="000909E5" w:rsidRDefault="00BA6CE0" w:rsidP="00BA6CE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-18808"/>
                <w:tab w:val="left" w:pos="-18100"/>
                <w:tab w:val="left" w:pos="-17392"/>
                <w:tab w:val="left" w:pos="720"/>
                <w:tab w:val="left" w:pos="4491"/>
                <w:tab w:val="center" w:pos="4985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napToGrid w:val="0"/>
              <w:jc w:val="center"/>
              <w:rPr>
                <w:color w:val="auto"/>
                <w:sz w:val="28"/>
                <w:szCs w:val="28"/>
              </w:rPr>
            </w:pPr>
            <w:r w:rsidRPr="000909E5">
              <w:rPr>
                <w:color w:val="auto"/>
                <w:sz w:val="28"/>
                <w:szCs w:val="28"/>
              </w:rPr>
              <w:t>ПОДПИСИ СТОРОН</w:t>
            </w:r>
          </w:p>
        </w:tc>
      </w:tr>
      <w:tr w:rsidR="00BA6CE0" w:rsidRPr="000909E5" w:rsidTr="000909E5">
        <w:tblPrEx>
          <w:tblCellMar>
            <w:left w:w="108" w:type="dxa"/>
            <w:right w:w="108" w:type="dxa"/>
          </w:tblCellMar>
        </w:tblPrEx>
        <w:trPr>
          <w:cantSplit/>
          <w:trHeight w:val="312"/>
          <w:jc w:val="center"/>
        </w:trPr>
        <w:tc>
          <w:tcPr>
            <w:tcW w:w="4860" w:type="dxa"/>
            <w:shd w:val="clear" w:color="auto" w:fill="FFFFFF"/>
          </w:tcPr>
          <w:p w:rsidR="00BA6CE0" w:rsidRPr="000909E5" w:rsidRDefault="00BA6CE0" w:rsidP="00BA6CE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napToGrid w:val="0"/>
              <w:ind w:hanging="99"/>
              <w:jc w:val="center"/>
              <w:rPr>
                <w:color w:val="auto"/>
                <w:sz w:val="28"/>
                <w:szCs w:val="28"/>
              </w:rPr>
            </w:pPr>
            <w:r w:rsidRPr="000909E5">
              <w:rPr>
                <w:color w:val="auto"/>
                <w:sz w:val="28"/>
                <w:szCs w:val="28"/>
              </w:rPr>
              <w:t>от Заказчика:</w:t>
            </w:r>
          </w:p>
        </w:tc>
        <w:tc>
          <w:tcPr>
            <w:tcW w:w="7765" w:type="dxa"/>
            <w:shd w:val="clear" w:color="auto" w:fill="FFFFFF"/>
          </w:tcPr>
          <w:p w:rsidR="00BA6CE0" w:rsidRPr="000909E5" w:rsidRDefault="00BA6CE0" w:rsidP="006277B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napToGrid w:val="0"/>
              <w:rPr>
                <w:color w:val="auto"/>
                <w:sz w:val="28"/>
                <w:szCs w:val="28"/>
              </w:rPr>
            </w:pPr>
            <w:r w:rsidRPr="000909E5">
              <w:rPr>
                <w:color w:val="auto"/>
                <w:sz w:val="28"/>
                <w:szCs w:val="28"/>
              </w:rPr>
              <w:t xml:space="preserve">                              от Генерального Подрядчика:</w:t>
            </w:r>
          </w:p>
        </w:tc>
      </w:tr>
      <w:tr w:rsidR="00BA6CE0" w:rsidRPr="000909E5" w:rsidTr="000909E5">
        <w:tblPrEx>
          <w:tblCellMar>
            <w:left w:w="108" w:type="dxa"/>
            <w:right w:w="108" w:type="dxa"/>
          </w:tblCellMar>
        </w:tblPrEx>
        <w:trPr>
          <w:cantSplit/>
          <w:trHeight w:val="1110"/>
          <w:jc w:val="center"/>
        </w:trPr>
        <w:tc>
          <w:tcPr>
            <w:tcW w:w="4860" w:type="dxa"/>
            <w:shd w:val="clear" w:color="auto" w:fill="FFFFFF"/>
          </w:tcPr>
          <w:p w:rsidR="00BA6CE0" w:rsidRPr="000909E5" w:rsidRDefault="00BA6CE0" w:rsidP="00E076CE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napToGrid w:val="0"/>
              <w:rPr>
                <w:color w:val="auto"/>
                <w:sz w:val="28"/>
                <w:szCs w:val="28"/>
              </w:rPr>
            </w:pPr>
          </w:p>
          <w:p w:rsidR="00BA6CE0" w:rsidRPr="000909E5" w:rsidRDefault="00BA6CE0" w:rsidP="00E076CE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 w:val="28"/>
                <w:szCs w:val="28"/>
              </w:rPr>
            </w:pPr>
          </w:p>
          <w:p w:rsidR="00BA6CE0" w:rsidRPr="000909E5" w:rsidRDefault="00BA6CE0" w:rsidP="00E076CE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 w:val="28"/>
                <w:szCs w:val="28"/>
              </w:rPr>
            </w:pPr>
            <w:r w:rsidRPr="000909E5">
              <w:rPr>
                <w:color w:val="auto"/>
                <w:sz w:val="28"/>
                <w:szCs w:val="28"/>
              </w:rPr>
              <w:t>___________________/_____________/</w:t>
            </w:r>
          </w:p>
          <w:p w:rsidR="00BA6CE0" w:rsidRPr="000909E5" w:rsidRDefault="00BA6CE0" w:rsidP="00E076CE">
            <w:pPr>
              <w:pStyle w:val="FR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40" w:lineRule="auto"/>
              <w:ind w:right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909E5">
              <w:rPr>
                <w:rFonts w:ascii="Times New Roman" w:hAnsi="Times New Roman"/>
                <w:b w:val="0"/>
                <w:sz w:val="28"/>
                <w:szCs w:val="28"/>
              </w:rPr>
              <w:t>м.п.</w:t>
            </w:r>
          </w:p>
        </w:tc>
        <w:tc>
          <w:tcPr>
            <w:tcW w:w="7765" w:type="dxa"/>
            <w:shd w:val="clear" w:color="auto" w:fill="FFFFFF"/>
          </w:tcPr>
          <w:p w:rsidR="00BA6CE0" w:rsidRPr="000909E5" w:rsidRDefault="00BA6CE0" w:rsidP="00BA6CE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napToGrid w:val="0"/>
              <w:ind w:firstLine="1561"/>
              <w:rPr>
                <w:color w:val="auto"/>
                <w:sz w:val="28"/>
                <w:szCs w:val="28"/>
              </w:rPr>
            </w:pPr>
          </w:p>
          <w:p w:rsidR="00BA6CE0" w:rsidRPr="000909E5" w:rsidRDefault="00BA6CE0" w:rsidP="00BA6CE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1561"/>
              <w:rPr>
                <w:color w:val="auto"/>
                <w:sz w:val="28"/>
                <w:szCs w:val="28"/>
              </w:rPr>
            </w:pPr>
          </w:p>
          <w:p w:rsidR="00BA6CE0" w:rsidRPr="000909E5" w:rsidRDefault="00BA6CE0" w:rsidP="00BA6CE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1561"/>
              <w:rPr>
                <w:color w:val="auto"/>
                <w:sz w:val="28"/>
                <w:szCs w:val="28"/>
              </w:rPr>
            </w:pPr>
            <w:r w:rsidRPr="000909E5">
              <w:rPr>
                <w:color w:val="auto"/>
                <w:sz w:val="28"/>
                <w:szCs w:val="28"/>
              </w:rPr>
              <w:t>__________________ /_______________/</w:t>
            </w:r>
          </w:p>
          <w:p w:rsidR="00BA6CE0" w:rsidRPr="000909E5" w:rsidRDefault="00BA6CE0" w:rsidP="00BA6CE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1561"/>
              <w:rPr>
                <w:color w:val="auto"/>
                <w:sz w:val="28"/>
                <w:szCs w:val="28"/>
              </w:rPr>
            </w:pPr>
            <w:r w:rsidRPr="000909E5">
              <w:rPr>
                <w:color w:val="auto"/>
                <w:sz w:val="28"/>
                <w:szCs w:val="28"/>
              </w:rPr>
              <w:t>м.п.</w:t>
            </w:r>
          </w:p>
        </w:tc>
      </w:tr>
    </w:tbl>
    <w:p w:rsidR="00BA6CE0" w:rsidRPr="000909E5" w:rsidRDefault="00BA6CE0" w:rsidP="009659B6">
      <w:pPr>
        <w:jc w:val="center"/>
        <w:rPr>
          <w:sz w:val="28"/>
          <w:szCs w:val="28"/>
        </w:rPr>
      </w:pPr>
    </w:p>
    <w:sectPr w:rsidR="00BA6CE0" w:rsidRPr="000909E5" w:rsidSect="007E289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FEF"/>
    <w:rsid w:val="000909E5"/>
    <w:rsid w:val="00171FE9"/>
    <w:rsid w:val="001943FB"/>
    <w:rsid w:val="00195A3F"/>
    <w:rsid w:val="001F0C9C"/>
    <w:rsid w:val="00266C10"/>
    <w:rsid w:val="002D1A1A"/>
    <w:rsid w:val="002E6761"/>
    <w:rsid w:val="003C6EA7"/>
    <w:rsid w:val="004073BE"/>
    <w:rsid w:val="004E74CB"/>
    <w:rsid w:val="0052441E"/>
    <w:rsid w:val="005D01CC"/>
    <w:rsid w:val="006277B5"/>
    <w:rsid w:val="0063387C"/>
    <w:rsid w:val="00662AA8"/>
    <w:rsid w:val="00713BC2"/>
    <w:rsid w:val="00795ADC"/>
    <w:rsid w:val="007B3D07"/>
    <w:rsid w:val="007E2894"/>
    <w:rsid w:val="007E4B5A"/>
    <w:rsid w:val="00812EAB"/>
    <w:rsid w:val="00867EEB"/>
    <w:rsid w:val="008B7317"/>
    <w:rsid w:val="008F54F2"/>
    <w:rsid w:val="009327E8"/>
    <w:rsid w:val="009659B6"/>
    <w:rsid w:val="009E1A49"/>
    <w:rsid w:val="00B5766B"/>
    <w:rsid w:val="00B87B9B"/>
    <w:rsid w:val="00BA6CE0"/>
    <w:rsid w:val="00C2235A"/>
    <w:rsid w:val="00C445F4"/>
    <w:rsid w:val="00C87201"/>
    <w:rsid w:val="00C94FEF"/>
    <w:rsid w:val="00CD3E57"/>
    <w:rsid w:val="00D16846"/>
    <w:rsid w:val="00E076CE"/>
    <w:rsid w:val="00E638B7"/>
    <w:rsid w:val="00EE0D5B"/>
    <w:rsid w:val="00F11E98"/>
    <w:rsid w:val="00FD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7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932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BA6CE0"/>
    <w:pPr>
      <w:widowControl w:val="0"/>
      <w:autoSpaceDE w:val="0"/>
      <w:autoSpaceDN w:val="0"/>
      <w:adjustRightInd w:val="0"/>
      <w:spacing w:after="0" w:line="520" w:lineRule="auto"/>
      <w:ind w:right="1800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11">
    <w:name w:val="Обычный11"/>
    <w:rsid w:val="00BA6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Document Map"/>
    <w:basedOn w:val="a"/>
    <w:link w:val="a5"/>
    <w:uiPriority w:val="99"/>
    <w:semiHidden/>
    <w:unhideWhenUsed/>
    <w:rsid w:val="0062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6277B5"/>
    <w:rPr>
      <w:rFonts w:ascii="Tahoma" w:hAnsi="Tahoma" w:cs="Tahoma"/>
      <w:sz w:val="16"/>
      <w:szCs w:val="16"/>
    </w:rPr>
  </w:style>
  <w:style w:type="character" w:customStyle="1" w:styleId="normaltextrun">
    <w:name w:val="normaltextrun"/>
    <w:uiPriority w:val="99"/>
    <w:rsid w:val="006277B5"/>
  </w:style>
  <w:style w:type="character" w:customStyle="1" w:styleId="eop">
    <w:name w:val="eop"/>
    <w:uiPriority w:val="99"/>
    <w:rsid w:val="006277B5"/>
  </w:style>
  <w:style w:type="paragraph" w:customStyle="1" w:styleId="paragraph">
    <w:name w:val="paragraph"/>
    <w:basedOn w:val="a"/>
    <w:uiPriority w:val="99"/>
    <w:rsid w:val="006277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7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932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BA6CE0"/>
    <w:pPr>
      <w:widowControl w:val="0"/>
      <w:autoSpaceDE w:val="0"/>
      <w:autoSpaceDN w:val="0"/>
      <w:adjustRightInd w:val="0"/>
      <w:spacing w:after="0" w:line="520" w:lineRule="auto"/>
      <w:ind w:right="1800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11">
    <w:name w:val="Обычный11"/>
    <w:rsid w:val="00BA6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1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FE7DA-8B04-4B1A-8EC4-E47D4EBE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Aser</cp:lastModifiedBy>
  <cp:revision>4</cp:revision>
  <dcterms:created xsi:type="dcterms:W3CDTF">2021-09-21T08:29:00Z</dcterms:created>
  <dcterms:modified xsi:type="dcterms:W3CDTF">2021-09-21T08:29:00Z</dcterms:modified>
</cp:coreProperties>
</file>